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课题申报操作指南</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Theme="majorEastAsia" w:hAnsiTheme="majorEastAsia" w:eastAsiaTheme="majorEastAsia" w:cstheme="majorEastAsia"/>
          <w:sz w:val="32"/>
          <w:szCs w:val="32"/>
          <w:lang w:val="en-US" w:eastAsia="zh-CN"/>
        </w:rPr>
      </w:pPr>
      <w:r>
        <w:rPr>
          <w:rFonts w:hint="eastAsia" w:asciiTheme="majorEastAsia" w:hAnsiTheme="majorEastAsia" w:eastAsiaTheme="majorEastAsia" w:cstheme="majorEastAsia"/>
          <w:sz w:val="32"/>
          <w:szCs w:val="32"/>
          <w:lang w:val="en-US" w:eastAsia="zh-CN"/>
        </w:rPr>
        <w:t>1、</w:t>
      </w:r>
      <w:r>
        <w:rPr>
          <w:rFonts w:hint="eastAsia" w:asciiTheme="majorEastAsia" w:hAnsiTheme="majorEastAsia" w:eastAsiaTheme="majorEastAsia" w:cstheme="majorEastAsia"/>
          <w:color w:val="FF0000"/>
          <w:sz w:val="32"/>
          <w:szCs w:val="32"/>
          <w:lang w:val="en-US" w:eastAsia="zh-CN"/>
        </w:rPr>
        <w:t>只能由课题申请人申报课题</w:t>
      </w:r>
      <w:r>
        <w:rPr>
          <w:rFonts w:hint="eastAsia" w:asciiTheme="majorEastAsia" w:hAnsiTheme="majorEastAsia" w:eastAsiaTheme="majorEastAsia" w:cstheme="majorEastAsia"/>
          <w:sz w:val="32"/>
          <w:szCs w:val="32"/>
          <w:lang w:val="en-US" w:eastAsia="zh-CN"/>
        </w:rPr>
        <w:t>，申请人之一登录（</w:t>
      </w:r>
      <w:r>
        <w:rPr>
          <w:rFonts w:hint="eastAsia" w:asciiTheme="minorEastAsia" w:hAnsiTheme="minorEastAsia" w:eastAsiaTheme="minorEastAsia" w:cstheme="minorEastAsia"/>
          <w:sz w:val="32"/>
          <w:szCs w:val="32"/>
          <w:lang w:val="en-US" w:eastAsia="zh-CN"/>
        </w:rPr>
        <w:t>用皖教云或亳州智慧教育平台账号</w:t>
      </w:r>
      <w:r>
        <w:rPr>
          <w:rFonts w:hint="eastAsia" w:asciiTheme="majorEastAsia" w:hAnsiTheme="majorEastAsia" w:eastAsiaTheme="majorEastAsia" w:cstheme="majorEastAsia"/>
          <w:sz w:val="32"/>
          <w:szCs w:val="32"/>
          <w:lang w:val="en-US" w:eastAsia="zh-CN"/>
        </w:rPr>
        <w:t>）亳州智慧教育平台，https://www.ahbzedu.cn/。</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2、首页→应用→课题管理。</w:t>
      </w:r>
    </w:p>
    <w:p>
      <w:pPr>
        <w:numPr>
          <w:ilvl w:val="0"/>
          <w:numId w:val="0"/>
        </w:numPr>
        <w:ind w:leftChars="1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drawing>
          <wp:inline distT="0" distB="0" distL="114300" distR="114300">
            <wp:extent cx="5271770" cy="3244850"/>
            <wp:effectExtent l="0" t="0" r="5080" b="12700"/>
            <wp:docPr id="1" name="图片 1" descr="11444674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114446747"/>
                    <pic:cNvPicPr>
                      <a:picLocks noChangeAspect="true"/>
                    </pic:cNvPicPr>
                  </pic:nvPicPr>
                  <pic:blipFill>
                    <a:blip r:embed="rId4"/>
                    <a:stretch>
                      <a:fillRect/>
                    </a:stretch>
                  </pic:blipFill>
                  <pic:spPr>
                    <a:xfrm>
                      <a:off x="0" y="0"/>
                      <a:ext cx="5271770" cy="3244850"/>
                    </a:xfrm>
                    <a:prstGeom prst="rect">
                      <a:avLst/>
                    </a:prstGeom>
                  </pic:spPr>
                </pic:pic>
              </a:graphicData>
            </a:graphic>
          </wp:inline>
        </w:drawing>
      </w:r>
    </w:p>
    <w:p>
      <w:pPr>
        <w:ind w:firstLine="320" w:firstLineChars="1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点击”进入应用”按钮，进入到课题平台</w:t>
      </w:r>
    </w:p>
    <w:p>
      <w:pPr>
        <w:ind w:firstLine="210" w:firstLineChars="100"/>
        <w:rPr>
          <w:rFonts w:hint="default"/>
          <w:lang w:val="en-US" w:eastAsia="zh-CN"/>
        </w:rPr>
      </w:pPr>
      <w:r>
        <w:drawing>
          <wp:inline distT="0" distB="0" distL="114300" distR="114300">
            <wp:extent cx="5269865" cy="2242185"/>
            <wp:effectExtent l="0" t="0" r="635" b="5715"/>
            <wp:docPr id="5"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true"/>
                    </pic:cNvPicPr>
                  </pic:nvPicPr>
                  <pic:blipFill>
                    <a:blip r:embed="rId5"/>
                    <a:stretch>
                      <a:fillRect/>
                    </a:stretch>
                  </pic:blipFill>
                  <pic:spPr>
                    <a:xfrm>
                      <a:off x="0" y="0"/>
                      <a:ext cx="5269865" cy="2242185"/>
                    </a:xfrm>
                    <a:prstGeom prst="rect">
                      <a:avLst/>
                    </a:prstGeom>
                    <a:noFill/>
                    <a:ln>
                      <a:noFill/>
                    </a:ln>
                  </pic:spPr>
                </pic:pic>
              </a:graphicData>
            </a:graphic>
          </wp:inline>
        </w:drawing>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3、进入【我的课题】模块，在“指南名称”下的课题类型（</w:t>
      </w:r>
      <w:r>
        <w:rPr>
          <w:rFonts w:hint="eastAsia" w:ascii="宋体" w:hAnsi="宋体" w:eastAsia="宋体" w:cs="宋体"/>
          <w:color w:val="FF0000"/>
          <w:sz w:val="32"/>
          <w:szCs w:val="32"/>
          <w:lang w:val="en-US" w:eastAsia="zh-CN"/>
        </w:rPr>
        <w:t>省级或市级</w:t>
      </w:r>
      <w:r>
        <w:rPr>
          <w:rFonts w:hint="eastAsia" w:ascii="宋体" w:hAnsi="宋体" w:eastAsia="宋体" w:cs="宋体"/>
          <w:sz w:val="32"/>
          <w:szCs w:val="32"/>
          <w:lang w:val="en-US" w:eastAsia="zh-CN"/>
        </w:rPr>
        <w:t>）后，点击“</w:t>
      </w:r>
      <w:r>
        <w:rPr>
          <w:rFonts w:hint="eastAsia" w:ascii="宋体" w:hAnsi="宋体" w:eastAsia="宋体" w:cs="宋体"/>
          <w:color w:val="FF0000"/>
          <w:sz w:val="32"/>
          <w:szCs w:val="32"/>
          <w:lang w:val="en-US" w:eastAsia="zh-CN"/>
        </w:rPr>
        <w:t>申报</w:t>
      </w:r>
      <w:r>
        <w:rPr>
          <w:rFonts w:hint="eastAsia" w:ascii="宋体" w:hAnsi="宋体" w:eastAsia="宋体" w:cs="宋体"/>
          <w:sz w:val="32"/>
          <w:szCs w:val="32"/>
          <w:lang w:val="en-US" w:eastAsia="zh-CN"/>
        </w:rPr>
        <w:t>”。（</w:t>
      </w:r>
      <w:r>
        <w:rPr>
          <w:rFonts w:hint="eastAsia" w:ascii="宋体" w:hAnsi="宋体" w:eastAsia="宋体" w:cs="宋体"/>
          <w:color w:val="FF0000"/>
          <w:sz w:val="32"/>
          <w:szCs w:val="32"/>
          <w:lang w:val="en-US" w:eastAsia="zh-CN"/>
        </w:rPr>
        <w:t>市级管理员已发布的课题指南</w:t>
      </w:r>
      <w:r>
        <w:rPr>
          <w:rFonts w:hint="eastAsia" w:ascii="宋体" w:hAnsi="宋体" w:eastAsia="宋体" w:cs="宋体"/>
          <w:sz w:val="32"/>
          <w:szCs w:val="32"/>
          <w:lang w:val="en-US" w:eastAsia="zh-CN"/>
        </w:rPr>
        <w:t>）</w:t>
      </w:r>
    </w:p>
    <w:p>
      <w:r>
        <w:rPr>
          <w:rFonts w:ascii="宋体" w:hAnsi="宋体" w:eastAsia="宋体" w:cs="宋体"/>
          <w:sz w:val="24"/>
          <w:szCs w:val="24"/>
        </w:rPr>
        <w:drawing>
          <wp:inline distT="0" distB="0" distL="114300" distR="114300">
            <wp:extent cx="5393690" cy="1545590"/>
            <wp:effectExtent l="0" t="0" r="16510" b="16510"/>
            <wp:docPr id="6" name="图片 1"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true"/>
                    </pic:cNvPicPr>
                  </pic:nvPicPr>
                  <pic:blipFill>
                    <a:blip r:embed="rId6"/>
                    <a:stretch>
                      <a:fillRect/>
                    </a:stretch>
                  </pic:blipFill>
                  <pic:spPr>
                    <a:xfrm>
                      <a:off x="0" y="0"/>
                      <a:ext cx="5393690" cy="1545590"/>
                    </a:xfrm>
                    <a:prstGeom prst="rect">
                      <a:avLst/>
                    </a:prstGeom>
                    <a:noFill/>
                    <a:ln w="9525">
                      <a:noFill/>
                    </a:ln>
                  </pic:spPr>
                </pic:pic>
              </a:graphicData>
            </a:graphic>
          </wp:inline>
        </w:drawing>
      </w: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4、输入课题名称，点击保存，点进一步完善信息，进入课题详情页。</w:t>
      </w:r>
    </w:p>
    <w:p>
      <w:r>
        <w:rPr>
          <w:rFonts w:ascii="宋体" w:hAnsi="宋体" w:eastAsia="宋体" w:cs="宋体"/>
          <w:sz w:val="24"/>
          <w:szCs w:val="24"/>
        </w:rPr>
        <w:drawing>
          <wp:inline distT="0" distB="0" distL="114300" distR="114300">
            <wp:extent cx="5230495" cy="1498600"/>
            <wp:effectExtent l="0" t="0" r="8255" b="6350"/>
            <wp:docPr id="7" name="图片 2"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true"/>
                    </pic:cNvPicPr>
                  </pic:nvPicPr>
                  <pic:blipFill>
                    <a:blip r:embed="rId7"/>
                    <a:stretch>
                      <a:fillRect/>
                    </a:stretch>
                  </pic:blipFill>
                  <pic:spPr>
                    <a:xfrm>
                      <a:off x="0" y="0"/>
                      <a:ext cx="5230495" cy="149860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5、添加课题信息（</w:t>
      </w:r>
      <w:r>
        <w:rPr>
          <w:rFonts w:hint="eastAsia" w:ascii="宋体" w:hAnsi="宋体" w:eastAsia="宋体" w:cs="宋体"/>
          <w:color w:val="FF0000"/>
          <w:sz w:val="32"/>
          <w:szCs w:val="32"/>
          <w:lang w:val="en-US" w:eastAsia="zh-CN"/>
        </w:rPr>
        <w:t>标红色星号的是必填项</w:t>
      </w:r>
      <w:r>
        <w:rPr>
          <w:rFonts w:hint="eastAsia" w:ascii="宋体" w:hAnsi="宋体" w:eastAsia="宋体" w:cs="宋体"/>
          <w:sz w:val="32"/>
          <w:szCs w:val="32"/>
          <w:lang w:val="en-US" w:eastAsia="zh-CN"/>
        </w:rPr>
        <w:t>），上传课题申请评审书（PDF格式）、</w:t>
      </w:r>
      <w:r>
        <w:rPr>
          <w:rFonts w:hint="eastAsia" w:asciiTheme="minorEastAsia" w:hAnsiTheme="minorEastAsia" w:eastAsiaTheme="minorEastAsia" w:cstheme="minorEastAsia"/>
          <w:sz w:val="32"/>
          <w:szCs w:val="32"/>
          <w:lang w:val="en-US" w:eastAsia="zh-CN"/>
        </w:rPr>
        <w:t>匿名申报书</w:t>
      </w:r>
      <w:r>
        <w:rPr>
          <w:rFonts w:hint="eastAsia" w:ascii="宋体" w:hAnsi="宋体" w:eastAsia="宋体" w:cs="宋体"/>
          <w:sz w:val="32"/>
          <w:szCs w:val="32"/>
          <w:lang w:val="en-US" w:eastAsia="zh-CN"/>
        </w:rPr>
        <w:t>（PDF格式）、</w:t>
      </w:r>
      <w:r>
        <w:rPr>
          <w:rFonts w:hint="eastAsia" w:asciiTheme="minorEastAsia" w:hAnsiTheme="minorEastAsia" w:eastAsiaTheme="minorEastAsia" w:cstheme="minorEastAsia"/>
          <w:sz w:val="32"/>
          <w:szCs w:val="32"/>
          <w:lang w:val="en-US" w:eastAsia="zh-CN"/>
        </w:rPr>
        <w:t>课题设计论证”的正文</w:t>
      </w:r>
      <w:r>
        <w:rPr>
          <w:rFonts w:hint="eastAsia" w:asciiTheme="minorEastAsia" w:hAnsiTheme="minorEastAsia" w:cstheme="minorEastAsia"/>
          <w:sz w:val="32"/>
          <w:szCs w:val="32"/>
          <w:lang w:val="en-US" w:eastAsia="zh-CN"/>
        </w:rPr>
        <w:t>（Word文档）</w:t>
      </w:r>
      <w:r>
        <w:rPr>
          <w:rFonts w:hint="eastAsia" w:ascii="宋体" w:hAnsi="宋体" w:eastAsia="宋体" w:cs="宋体"/>
          <w:sz w:val="32"/>
          <w:szCs w:val="32"/>
          <w:lang w:val="en-US" w:eastAsia="zh-CN"/>
        </w:rPr>
        <w:t>等材料，点击“提交”按钮，等待</w:t>
      </w:r>
      <w:r>
        <w:rPr>
          <w:rFonts w:hint="eastAsia" w:ascii="宋体" w:hAnsi="宋体" w:eastAsia="宋体" w:cs="宋体"/>
          <w:color w:val="FF0000"/>
          <w:sz w:val="32"/>
          <w:szCs w:val="32"/>
          <w:lang w:val="en-US" w:eastAsia="zh-CN"/>
        </w:rPr>
        <w:t>县区</w:t>
      </w:r>
      <w:bookmarkStart w:id="0" w:name="_GoBack"/>
      <w:bookmarkEnd w:id="0"/>
      <w:r>
        <w:rPr>
          <w:rFonts w:hint="eastAsia" w:ascii="宋体" w:hAnsi="宋体" w:eastAsia="宋体" w:cs="宋体"/>
          <w:color w:val="FF0000"/>
          <w:sz w:val="32"/>
          <w:szCs w:val="32"/>
          <w:lang w:val="en-US" w:eastAsia="zh-CN"/>
        </w:rPr>
        <w:t>和市管理员</w:t>
      </w:r>
      <w:r>
        <w:rPr>
          <w:rFonts w:hint="eastAsia" w:ascii="宋体" w:hAnsi="宋体" w:eastAsia="宋体" w:cs="宋体"/>
          <w:sz w:val="32"/>
          <w:szCs w:val="32"/>
          <w:lang w:val="en-US" w:eastAsia="zh-CN"/>
        </w:rPr>
        <w:t>逐级审核。</w:t>
      </w:r>
    </w:p>
    <w:p>
      <w:r>
        <w:rPr>
          <w:rFonts w:ascii="宋体" w:hAnsi="宋体" w:eastAsia="宋体" w:cs="宋体"/>
          <w:sz w:val="24"/>
          <w:szCs w:val="24"/>
        </w:rPr>
        <w:drawing>
          <wp:inline distT="0" distB="0" distL="114300" distR="114300">
            <wp:extent cx="5237480" cy="3027045"/>
            <wp:effectExtent l="0" t="0" r="1270" b="1905"/>
            <wp:docPr id="8" name="图片 3"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3" descr="IMG_256"/>
                    <pic:cNvPicPr>
                      <a:picLocks noChangeAspect="true"/>
                    </pic:cNvPicPr>
                  </pic:nvPicPr>
                  <pic:blipFill>
                    <a:blip r:embed="rId8"/>
                    <a:stretch>
                      <a:fillRect/>
                    </a:stretch>
                  </pic:blipFill>
                  <pic:spPr>
                    <a:xfrm>
                      <a:off x="0" y="0"/>
                      <a:ext cx="5237480" cy="302704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ind w:firstLine="642" w:firstLineChars="200"/>
        <w:textAlignment w:val="auto"/>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bCs/>
          <w:sz w:val="32"/>
          <w:szCs w:val="32"/>
          <w:lang w:val="en-US" w:eastAsia="zh-CN"/>
        </w:rPr>
        <w:t>注意</w:t>
      </w:r>
      <w:r>
        <w:rPr>
          <w:rFonts w:hint="eastAsia" w:asciiTheme="minorEastAsia" w:hAnsiTheme="minorEastAsia" w:cstheme="minorEastAsia"/>
          <w:b/>
          <w:bCs/>
          <w:sz w:val="32"/>
          <w:szCs w:val="32"/>
          <w:lang w:val="en-US" w:eastAsia="zh-CN"/>
        </w:rPr>
        <w:t>事项</w:t>
      </w:r>
      <w:r>
        <w:rPr>
          <w:rFonts w:hint="eastAsia" w:asciiTheme="minorEastAsia" w:hAnsiTheme="minorEastAsia" w:eastAsiaTheme="minorEastAsia" w:cstheme="minorEastAsia"/>
          <w:b/>
          <w:bCs/>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1、</w:t>
      </w:r>
      <w:r>
        <w:rPr>
          <w:rFonts w:hint="eastAsia" w:asciiTheme="minorEastAsia" w:hAnsiTheme="minorEastAsia" w:eastAsiaTheme="minorEastAsia" w:cstheme="minorEastAsia"/>
          <w:color w:val="FF0000"/>
          <w:sz w:val="32"/>
          <w:szCs w:val="32"/>
          <w:lang w:val="en-US" w:eastAsia="zh-CN"/>
        </w:rPr>
        <w:t>课题申请人和成员要添加完整</w:t>
      </w:r>
      <w:r>
        <w:rPr>
          <w:rFonts w:hint="eastAsia" w:asciiTheme="minorEastAsia" w:hAnsiTheme="minorEastAsia" w:cstheme="minorEastAsia"/>
          <w:color w:val="000000" w:themeColor="text1"/>
          <w:sz w:val="32"/>
          <w:szCs w:val="32"/>
          <w:lang w:val="en-US" w:eastAsia="zh-CN"/>
          <w14:textFill>
            <w14:solidFill>
              <w14:schemeClr w14:val="tx1"/>
            </w14:solidFill>
          </w14:textFill>
        </w:rPr>
        <w:t>（与</w:t>
      </w:r>
      <w:r>
        <w:rPr>
          <w:rFonts w:hint="eastAsia" w:asciiTheme="minorEastAsia" w:hAnsiTheme="minorEastAsia" w:cstheme="minorEastAsia"/>
          <w:color w:val="FF0000"/>
          <w:sz w:val="32"/>
          <w:szCs w:val="32"/>
          <w:lang w:val="en-US" w:eastAsia="zh-CN"/>
        </w:rPr>
        <w:t>申报书保持一致</w:t>
      </w:r>
      <w:r>
        <w:rPr>
          <w:rFonts w:hint="eastAsia" w:asciiTheme="minorEastAsia" w:hAnsiTheme="minorEastAsia" w:cstheme="minorEastAsia"/>
          <w:color w:val="000000" w:themeColor="text1"/>
          <w:sz w:val="32"/>
          <w:szCs w:val="32"/>
          <w:lang w:val="en-US" w:eastAsia="zh-CN"/>
          <w14:textFill>
            <w14:solidFill>
              <w14:schemeClr w14:val="tx1"/>
            </w14:solidFill>
          </w14:textFill>
        </w:rPr>
        <w:t>）</w:t>
      </w:r>
      <w:r>
        <w:rPr>
          <w:rFonts w:hint="eastAsia" w:asciiTheme="minorEastAsia" w:hAnsiTheme="minorEastAsia" w:eastAsiaTheme="minorEastAsia" w:cstheme="minorEastAsia"/>
          <w:sz w:val="32"/>
          <w:szCs w:val="32"/>
          <w:lang w:val="en-US" w:eastAsia="zh-CN"/>
        </w:rPr>
        <w:t>，</w:t>
      </w:r>
      <w:r>
        <w:rPr>
          <w:rFonts w:hint="eastAsia" w:asciiTheme="minorEastAsia" w:hAnsiTheme="minorEastAsia" w:cstheme="minorEastAsia"/>
          <w:sz w:val="32"/>
          <w:szCs w:val="32"/>
          <w:lang w:val="en-US" w:eastAsia="zh-CN"/>
        </w:rPr>
        <w:t>只能</w:t>
      </w:r>
      <w:r>
        <w:rPr>
          <w:rFonts w:hint="eastAsia" w:asciiTheme="minorEastAsia" w:hAnsiTheme="minorEastAsia" w:cstheme="minorEastAsia"/>
          <w:color w:val="FF0000"/>
          <w:sz w:val="32"/>
          <w:szCs w:val="32"/>
          <w:lang w:val="en-US" w:eastAsia="zh-CN"/>
        </w:rPr>
        <w:t>搜索</w:t>
      </w:r>
      <w:r>
        <w:rPr>
          <w:rFonts w:hint="eastAsia" w:asciiTheme="minorEastAsia" w:hAnsiTheme="minorEastAsia" w:cstheme="minorEastAsia"/>
          <w:sz w:val="32"/>
          <w:szCs w:val="32"/>
          <w:lang w:val="en-US" w:eastAsia="zh-CN"/>
        </w:rPr>
        <w:t>添加（不能直接输入信息），</w:t>
      </w:r>
      <w:r>
        <w:rPr>
          <w:rFonts w:hint="eastAsia" w:asciiTheme="minorEastAsia" w:hAnsiTheme="minorEastAsia" w:eastAsiaTheme="minorEastAsia" w:cstheme="minorEastAsia"/>
          <w:sz w:val="32"/>
          <w:szCs w:val="32"/>
          <w:lang w:val="en-US" w:eastAsia="zh-CN"/>
        </w:rPr>
        <w:t>如果搜索不到</w:t>
      </w:r>
      <w:r>
        <w:rPr>
          <w:rFonts w:hint="eastAsia" w:asciiTheme="minorEastAsia" w:hAnsiTheme="minorEastAsia" w:cstheme="minorEastAsia"/>
          <w:sz w:val="32"/>
          <w:szCs w:val="32"/>
          <w:lang w:val="en-US" w:eastAsia="zh-CN"/>
        </w:rPr>
        <w:t>另一个</w:t>
      </w:r>
      <w:r>
        <w:rPr>
          <w:rFonts w:hint="eastAsia" w:asciiTheme="minorEastAsia" w:hAnsiTheme="minorEastAsia" w:eastAsiaTheme="minorEastAsia" w:cstheme="minorEastAsia"/>
          <w:sz w:val="32"/>
          <w:szCs w:val="32"/>
          <w:lang w:val="en-US" w:eastAsia="zh-CN"/>
        </w:rPr>
        <w:t>课题申请人和成员，则需要通知上述人员用皖教云或亳州智慧教育平台账号登录并进入课题管理系统一次，之后再去搜索添加</w:t>
      </w:r>
      <w:r>
        <w:rPr>
          <w:rFonts w:hint="eastAsia" w:asciiTheme="minorEastAsia" w:hAnsiTheme="minorEastAsia" w:cstheme="minorEastAsia"/>
          <w:sz w:val="32"/>
          <w:szCs w:val="32"/>
          <w:lang w:val="en-US" w:eastAsia="zh-CN"/>
        </w:rPr>
        <w:t>。负责人和成员下面单位名称要准确（修改方法如下：1、学校管理员调整到对应单位（建议最好利用这种方式），2、该人员登录课题管理系统，点击右上角姓名旁边的三角符号，进入个人设置，可以修改本人所在单位信息。）</w:t>
      </w:r>
      <w:r>
        <w:rPr>
          <w:rFonts w:hint="eastAsia" w:asciiTheme="minorEastAsia" w:hAnsiTheme="minorEastAsia" w:eastAsiaTheme="minorEastAsia" w:cstheme="minorEastAsia"/>
          <w:sz w:val="32"/>
          <w:szCs w:val="32"/>
          <w:lang w:val="en-US" w:eastAsia="zh-CN"/>
        </w:rPr>
        <w:t>。</w:t>
      </w:r>
      <w:r>
        <w:rPr>
          <w:rFonts w:hint="eastAsia" w:asciiTheme="minorEastAsia" w:hAnsiTheme="minorEastAsia" w:cstheme="minorEastAsia"/>
          <w:color w:val="FF0000"/>
          <w:sz w:val="32"/>
          <w:szCs w:val="32"/>
          <w:lang w:val="en-US" w:eastAsia="zh-CN"/>
        </w:rPr>
        <w:t>申请人只能有1个课题，成员只能有2个课题。</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2、一个课题只能由</w:t>
      </w:r>
      <w:r>
        <w:rPr>
          <w:rFonts w:hint="eastAsia" w:asciiTheme="minorEastAsia" w:hAnsiTheme="minorEastAsia" w:cstheme="minorEastAsia"/>
          <w:sz w:val="32"/>
          <w:szCs w:val="32"/>
          <w:lang w:val="en-US" w:eastAsia="zh-CN"/>
        </w:rPr>
        <w:t>1</w:t>
      </w:r>
      <w:r>
        <w:rPr>
          <w:rFonts w:hint="eastAsia" w:asciiTheme="minorEastAsia" w:hAnsiTheme="minorEastAsia" w:eastAsiaTheme="minorEastAsia" w:cstheme="minorEastAsia"/>
          <w:sz w:val="32"/>
          <w:szCs w:val="32"/>
          <w:lang w:val="en-US" w:eastAsia="zh-CN"/>
        </w:rPr>
        <w:t>个</w:t>
      </w:r>
      <w:r>
        <w:rPr>
          <w:rFonts w:hint="eastAsia" w:asciiTheme="minorEastAsia" w:hAnsiTheme="minorEastAsia" w:cstheme="minorEastAsia"/>
          <w:sz w:val="32"/>
          <w:szCs w:val="32"/>
          <w:lang w:val="en-US" w:eastAsia="zh-CN"/>
        </w:rPr>
        <w:t>课题</w:t>
      </w:r>
      <w:r>
        <w:rPr>
          <w:rFonts w:hint="eastAsia" w:asciiTheme="minorEastAsia" w:hAnsiTheme="minorEastAsia" w:eastAsiaTheme="minorEastAsia" w:cstheme="minorEastAsia"/>
          <w:sz w:val="32"/>
          <w:szCs w:val="32"/>
          <w:lang w:val="en-US" w:eastAsia="zh-CN"/>
        </w:rPr>
        <w:t>申请人进行课题</w:t>
      </w:r>
      <w:r>
        <w:rPr>
          <w:rFonts w:hint="eastAsia" w:asciiTheme="minorEastAsia" w:hAnsiTheme="minorEastAsia" w:eastAsiaTheme="minorEastAsia" w:cstheme="minorEastAsia"/>
          <w:color w:val="FF0000"/>
          <w:sz w:val="32"/>
          <w:szCs w:val="32"/>
          <w:lang w:val="en-US" w:eastAsia="zh-CN"/>
        </w:rPr>
        <w:t>申</w:t>
      </w:r>
      <w:r>
        <w:rPr>
          <w:rFonts w:hint="eastAsia" w:asciiTheme="minorEastAsia" w:hAnsiTheme="minorEastAsia" w:cstheme="minorEastAsia"/>
          <w:color w:val="FF0000"/>
          <w:sz w:val="32"/>
          <w:szCs w:val="32"/>
          <w:lang w:val="en-US" w:eastAsia="zh-CN"/>
        </w:rPr>
        <w:t>报上传</w:t>
      </w:r>
      <w:r>
        <w:rPr>
          <w:rFonts w:hint="eastAsia" w:asciiTheme="minorEastAsia" w:hAnsiTheme="minorEastAsia" w:cstheme="minorEastAsia"/>
          <w:sz w:val="32"/>
          <w:szCs w:val="32"/>
          <w:lang w:val="en-US" w:eastAsia="zh-CN"/>
        </w:rPr>
        <w:t>材料并</w:t>
      </w:r>
      <w:r>
        <w:rPr>
          <w:rFonts w:hint="eastAsia" w:asciiTheme="minorEastAsia" w:hAnsiTheme="minorEastAsia" w:cstheme="minorEastAsia"/>
          <w:color w:val="FF0000"/>
          <w:sz w:val="32"/>
          <w:szCs w:val="32"/>
          <w:lang w:val="en-US" w:eastAsia="zh-CN"/>
        </w:rPr>
        <w:t>提交</w:t>
      </w:r>
      <w:r>
        <w:rPr>
          <w:rFonts w:hint="eastAsia" w:asciiTheme="minorEastAsia" w:hAnsiTheme="minorEastAsia" w:eastAsiaTheme="minorEastAsia" w:cstheme="minorEastAsia"/>
          <w:sz w:val="32"/>
          <w:szCs w:val="32"/>
          <w:lang w:val="en-US" w:eastAsia="zh-CN"/>
        </w:rPr>
        <w:t>操作。</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cstheme="minorEastAsia"/>
          <w:sz w:val="32"/>
          <w:szCs w:val="32"/>
          <w:lang w:val="en-US" w:eastAsia="zh-CN"/>
        </w:rPr>
        <w:t>3、课题申报材料</w:t>
      </w:r>
      <w:r>
        <w:rPr>
          <w:rFonts w:hint="eastAsia" w:asciiTheme="minorEastAsia" w:hAnsiTheme="minorEastAsia" w:eastAsiaTheme="minorEastAsia" w:cstheme="minorEastAsia"/>
          <w:sz w:val="32"/>
          <w:szCs w:val="32"/>
          <w:lang w:val="en-US" w:eastAsia="zh-CN"/>
        </w:rPr>
        <w:t>添加完成</w:t>
      </w:r>
      <w:r>
        <w:rPr>
          <w:rFonts w:hint="eastAsia" w:asciiTheme="minorEastAsia" w:hAnsiTheme="minorEastAsia" w:cstheme="minorEastAsia"/>
          <w:sz w:val="32"/>
          <w:szCs w:val="32"/>
          <w:lang w:val="en-US" w:eastAsia="zh-CN"/>
        </w:rPr>
        <w:t>并提交</w:t>
      </w:r>
      <w:r>
        <w:rPr>
          <w:rFonts w:hint="eastAsia" w:asciiTheme="minorEastAsia" w:hAnsiTheme="minorEastAsia" w:eastAsiaTheme="minorEastAsia" w:cstheme="minorEastAsia"/>
          <w:sz w:val="32"/>
          <w:szCs w:val="32"/>
          <w:lang w:val="en-US" w:eastAsia="zh-CN"/>
        </w:rPr>
        <w:t>后</w:t>
      </w:r>
      <w:r>
        <w:rPr>
          <w:rFonts w:hint="eastAsia" w:asciiTheme="minorEastAsia" w:hAnsiTheme="minorEastAsia" w:cstheme="minorEastAsia"/>
          <w:sz w:val="32"/>
          <w:szCs w:val="32"/>
          <w:lang w:val="en-US" w:eastAsia="zh-CN"/>
        </w:rPr>
        <w:t>，</w:t>
      </w:r>
      <w:r>
        <w:rPr>
          <w:rFonts w:hint="eastAsia" w:asciiTheme="minorEastAsia" w:hAnsiTheme="minorEastAsia" w:eastAsiaTheme="minorEastAsia" w:cstheme="minorEastAsia"/>
          <w:sz w:val="32"/>
          <w:szCs w:val="32"/>
          <w:lang w:val="en-US" w:eastAsia="zh-CN"/>
        </w:rPr>
        <w:t>另一个课题申请人也</w:t>
      </w:r>
      <w:r>
        <w:rPr>
          <w:rFonts w:hint="eastAsia" w:asciiTheme="minorEastAsia" w:hAnsiTheme="minorEastAsia" w:cstheme="minorEastAsia"/>
          <w:sz w:val="32"/>
          <w:szCs w:val="32"/>
          <w:lang w:val="en-US" w:eastAsia="zh-CN"/>
        </w:rPr>
        <w:t>有权限</w:t>
      </w:r>
      <w:r>
        <w:rPr>
          <w:rFonts w:hint="eastAsia" w:asciiTheme="minorEastAsia" w:hAnsiTheme="minorEastAsia" w:eastAsiaTheme="minorEastAsia" w:cstheme="minorEastAsia"/>
          <w:sz w:val="32"/>
          <w:szCs w:val="32"/>
          <w:lang w:val="en-US" w:eastAsia="zh-CN"/>
        </w:rPr>
        <w:t>登录课题管理系统查看</w:t>
      </w:r>
      <w:r>
        <w:rPr>
          <w:rFonts w:hint="eastAsia" w:asciiTheme="minorEastAsia" w:hAnsiTheme="minorEastAsia" w:cstheme="minorEastAsia"/>
          <w:sz w:val="32"/>
          <w:szCs w:val="32"/>
          <w:lang w:val="en-US" w:eastAsia="zh-CN"/>
        </w:rPr>
        <w:t>修改</w:t>
      </w:r>
      <w:r>
        <w:rPr>
          <w:rFonts w:hint="eastAsia" w:asciiTheme="minorEastAsia" w:hAnsiTheme="minorEastAsia" w:eastAsiaTheme="minorEastAsia" w:cstheme="minorEastAsia"/>
          <w:sz w:val="32"/>
          <w:szCs w:val="32"/>
          <w:lang w:val="en-US" w:eastAsia="zh-CN"/>
        </w:rPr>
        <w:t>课题</w:t>
      </w:r>
      <w:r>
        <w:rPr>
          <w:rFonts w:hint="eastAsia" w:asciiTheme="minorEastAsia" w:hAnsiTheme="minorEastAsia" w:cstheme="minorEastAsia"/>
          <w:sz w:val="32"/>
          <w:szCs w:val="32"/>
          <w:lang w:val="en-US" w:eastAsia="zh-CN"/>
        </w:rPr>
        <w:t>材料</w:t>
      </w:r>
      <w:r>
        <w:rPr>
          <w:rFonts w:hint="eastAsia" w:asciiTheme="minorEastAsia" w:hAnsiTheme="minorEastAsia" w:eastAsiaTheme="minorEastAsia" w:cstheme="minorEastAsia"/>
          <w:sz w:val="32"/>
          <w:szCs w:val="32"/>
          <w:lang w:val="en-US" w:eastAsia="zh-CN"/>
        </w:rPr>
        <w:t>信息。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4、申报书为附件3（</w:t>
      </w:r>
      <w:r>
        <w:rPr>
          <w:rFonts w:hint="eastAsia" w:asciiTheme="minorEastAsia" w:hAnsiTheme="minorEastAsia" w:eastAsiaTheme="minorEastAsia" w:cstheme="minorEastAsia"/>
          <w:color w:val="FF0000"/>
          <w:sz w:val="32"/>
          <w:szCs w:val="32"/>
          <w:lang w:val="en-US" w:eastAsia="zh-CN"/>
        </w:rPr>
        <w:t>用于县区和市级资格审核</w:t>
      </w:r>
      <w:r>
        <w:rPr>
          <w:rFonts w:hint="eastAsia" w:asciiTheme="minorEastAsia" w:hAnsiTheme="minorEastAsia" w:eastAsiaTheme="minorEastAsia" w:cstheme="minorEastAsia"/>
          <w:sz w:val="32"/>
          <w:szCs w:val="32"/>
          <w:lang w:val="en-US" w:eastAsia="zh-CN"/>
        </w:rPr>
        <w:t>），PDF格式。</w:t>
      </w:r>
      <w:r>
        <w:rPr>
          <w:rFonts w:hint="eastAsia" w:asciiTheme="minorEastAsia" w:hAnsiTheme="minorEastAsia" w:eastAsiaTheme="minorEastAsia" w:cstheme="minorEastAsia"/>
          <w:color w:val="FF0000"/>
          <w:sz w:val="32"/>
          <w:szCs w:val="32"/>
          <w:lang w:val="en-US" w:eastAsia="zh-CN"/>
        </w:rPr>
        <w:t>专业职务填专业技术职称</w:t>
      </w:r>
      <w:r>
        <w:rPr>
          <w:rFonts w:hint="eastAsia" w:asciiTheme="minorEastAsia" w:hAnsiTheme="minorEastAsia" w:eastAsiaTheme="minorEastAsia" w:cstheme="minorEastAsia"/>
          <w:sz w:val="32"/>
          <w:szCs w:val="32"/>
          <w:lang w:val="en-US" w:eastAsia="zh-CN"/>
        </w:rPr>
        <w:t>。签字为</w:t>
      </w:r>
      <w:r>
        <w:rPr>
          <w:rFonts w:hint="eastAsia" w:asciiTheme="minorEastAsia" w:hAnsiTheme="minorEastAsia" w:eastAsiaTheme="minorEastAsia" w:cstheme="minorEastAsia"/>
          <w:color w:val="FF0000"/>
          <w:sz w:val="32"/>
          <w:szCs w:val="32"/>
          <w:lang w:val="en-US" w:eastAsia="zh-CN"/>
        </w:rPr>
        <w:t>手签</w:t>
      </w:r>
      <w:r>
        <w:rPr>
          <w:rFonts w:hint="eastAsia" w:asciiTheme="minorEastAsia" w:hAnsiTheme="minorEastAsia" w:eastAsiaTheme="minorEastAsia" w:cstheme="minorEastAsia"/>
          <w:sz w:val="32"/>
          <w:szCs w:val="32"/>
          <w:lang w:val="en-US" w:eastAsia="zh-CN"/>
        </w:rPr>
        <w:t>，盖章为</w:t>
      </w:r>
      <w:r>
        <w:rPr>
          <w:rFonts w:hint="eastAsia" w:asciiTheme="minorEastAsia" w:hAnsiTheme="minorEastAsia" w:eastAsiaTheme="minorEastAsia" w:cstheme="minorEastAsia"/>
          <w:color w:val="FF0000"/>
          <w:sz w:val="32"/>
          <w:szCs w:val="32"/>
          <w:lang w:val="en-US" w:eastAsia="zh-CN"/>
        </w:rPr>
        <w:t>红章</w:t>
      </w:r>
      <w:r>
        <w:rPr>
          <w:rFonts w:hint="eastAsia" w:asciiTheme="minorEastAsia" w:hAnsiTheme="minorEastAsia" w:eastAsiaTheme="minorEastAsia" w:cstheme="minorEastAsia"/>
          <w:sz w:val="32"/>
          <w:szCs w:val="32"/>
          <w:lang w:val="en-US" w:eastAsia="zh-CN"/>
        </w:rPr>
        <w:t>，对于有签字盖章的页面要整页扫描为图片，在文本编辑软件中插入签字盖章扫描页图片，输出为PDF文件。第二、三项要上传</w:t>
      </w:r>
      <w:r>
        <w:rPr>
          <w:rFonts w:hint="eastAsia" w:asciiTheme="minorEastAsia" w:hAnsiTheme="minorEastAsia" w:eastAsiaTheme="minorEastAsia" w:cstheme="minorEastAsia"/>
          <w:color w:val="FF0000"/>
          <w:sz w:val="32"/>
          <w:szCs w:val="32"/>
          <w:lang w:val="en-US" w:eastAsia="zh-CN"/>
        </w:rPr>
        <w:t>佐证材料</w:t>
      </w:r>
      <w:r>
        <w:rPr>
          <w:rFonts w:hint="eastAsia" w:asciiTheme="minorEastAsia" w:hAnsiTheme="minorEastAsia" w:eastAsiaTheme="minorEastAsia" w:cstheme="minorEastAsia"/>
          <w:sz w:val="32"/>
          <w:szCs w:val="32"/>
          <w:lang w:val="en-US" w:eastAsia="zh-CN"/>
        </w:rPr>
        <w:t>，提供相关证书、证明扫描件附后。课题负责人只要有1位非高级教师都需要2个推荐人（副高以上职称）的推荐意见和签名，并附推荐人的</w:t>
      </w:r>
      <w:r>
        <w:rPr>
          <w:rFonts w:hint="eastAsia" w:asciiTheme="minorEastAsia" w:hAnsiTheme="minorEastAsia" w:eastAsiaTheme="minorEastAsia" w:cstheme="minorEastAsia"/>
          <w:color w:val="FF0000"/>
          <w:sz w:val="32"/>
          <w:szCs w:val="32"/>
          <w:lang w:val="en-US" w:eastAsia="zh-CN"/>
        </w:rPr>
        <w:t>职称证明</w:t>
      </w:r>
      <w:r>
        <w:rPr>
          <w:rFonts w:hint="eastAsia" w:asciiTheme="minorEastAsia" w:hAnsiTheme="minorEastAsia" w:eastAsiaTheme="minorEastAsia" w:cstheme="minorEastAsia"/>
          <w:sz w:val="32"/>
          <w:szCs w:val="32"/>
          <w:lang w:val="en-US" w:eastAsia="zh-CN"/>
        </w:rPr>
        <w:t>材料。</w:t>
      </w:r>
      <w:r>
        <w:rPr>
          <w:rFonts w:hint="eastAsia" w:asciiTheme="minorEastAsia" w:hAnsiTheme="minorEastAsia" w:eastAsiaTheme="minorEastAsia" w:cstheme="minorEastAsia"/>
          <w:color w:val="FF0000"/>
          <w:sz w:val="32"/>
          <w:szCs w:val="32"/>
          <w:lang w:val="en-US" w:eastAsia="zh-CN"/>
        </w:rPr>
        <w:t>课题申请单位意见</w:t>
      </w:r>
      <w:r>
        <w:rPr>
          <w:rFonts w:hint="eastAsia" w:asciiTheme="minorEastAsia" w:hAnsiTheme="minorEastAsia" w:eastAsiaTheme="minorEastAsia" w:cstheme="minorEastAsia"/>
          <w:sz w:val="32"/>
          <w:szCs w:val="32"/>
          <w:lang w:val="en-US" w:eastAsia="zh-CN"/>
        </w:rPr>
        <w:t>不能空着，</w:t>
      </w:r>
      <w:r>
        <w:rPr>
          <w:rFonts w:hint="eastAsia" w:asciiTheme="minorEastAsia" w:hAnsiTheme="minorEastAsia" w:eastAsiaTheme="minorEastAsia" w:cstheme="minorEastAsia"/>
          <w:color w:val="FF0000"/>
          <w:sz w:val="32"/>
          <w:szCs w:val="32"/>
          <w:lang w:val="en-US" w:eastAsia="zh-CN"/>
        </w:rPr>
        <w:t>签字盖章处日期</w:t>
      </w:r>
      <w:r>
        <w:rPr>
          <w:rFonts w:hint="eastAsia" w:asciiTheme="minorEastAsia" w:hAnsiTheme="minorEastAsia" w:eastAsiaTheme="minorEastAsia" w:cstheme="minorEastAsia"/>
          <w:sz w:val="32"/>
          <w:szCs w:val="32"/>
          <w:lang w:val="en-US" w:eastAsia="zh-CN"/>
        </w:rPr>
        <w:t>不能空着，（如果有2个承担单位，需要2个单位分别签字盖章。）（以上扫描件要求原件扫描，色彩明亮、清晰、工整。）。</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5、匿名申报书（</w:t>
      </w:r>
      <w:r>
        <w:rPr>
          <w:rFonts w:hint="eastAsia" w:asciiTheme="minorEastAsia" w:hAnsiTheme="minorEastAsia" w:eastAsiaTheme="minorEastAsia" w:cstheme="minorEastAsia"/>
          <w:color w:val="FF0000"/>
          <w:sz w:val="32"/>
          <w:szCs w:val="32"/>
          <w:lang w:val="en-US" w:eastAsia="zh-CN"/>
        </w:rPr>
        <w:t>用于专家评审</w:t>
      </w:r>
      <w:r>
        <w:rPr>
          <w:rFonts w:hint="eastAsia" w:asciiTheme="minorEastAsia" w:hAnsiTheme="minorEastAsia" w:eastAsiaTheme="minorEastAsia" w:cstheme="minorEastAsia"/>
          <w:sz w:val="32"/>
          <w:szCs w:val="32"/>
          <w:lang w:val="en-US" w:eastAsia="zh-CN"/>
        </w:rPr>
        <w:t>）为附件4和附件5，PDF格式。</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6、其他材料处上传申报书（附件3）中的“课题设计论证”的正文（</w:t>
      </w:r>
      <w:r>
        <w:rPr>
          <w:rFonts w:hint="eastAsia" w:asciiTheme="minorEastAsia" w:hAnsiTheme="minorEastAsia" w:eastAsiaTheme="minorEastAsia" w:cstheme="minorEastAsia"/>
          <w:color w:val="FF0000"/>
          <w:sz w:val="32"/>
          <w:szCs w:val="32"/>
          <w:lang w:val="en-US" w:eastAsia="zh-CN"/>
        </w:rPr>
        <w:t>用于查重，不得大于20%。注意不是附件4。</w:t>
      </w:r>
      <w:r>
        <w:rPr>
          <w:rFonts w:hint="eastAsia" w:asciiTheme="minorEastAsia" w:hAnsiTheme="minorEastAsia" w:eastAsiaTheme="minorEastAsia" w:cstheme="minorEastAsia"/>
          <w:sz w:val="32"/>
          <w:szCs w:val="32"/>
          <w:lang w:val="en-US" w:eastAsia="zh-CN"/>
        </w:rPr>
        <w:t>）另存为Word文档（Word标题为“xx县区+课题名称”）</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pPr>
      <w:r>
        <w:rPr>
          <w:rFonts w:hint="eastAsia" w:asciiTheme="minorEastAsia" w:hAnsiTheme="minorEastAsia" w:eastAsiaTheme="minorEastAsia" w:cstheme="minorEastAsia"/>
          <w:sz w:val="32"/>
          <w:szCs w:val="32"/>
          <w:lang w:val="en-US" w:eastAsia="zh-CN"/>
        </w:rPr>
        <w:t>7、</w:t>
      </w:r>
      <w:r>
        <w:rPr>
          <w:rFonts w:hint="eastAsia" w:asciiTheme="majorEastAsia" w:hAnsiTheme="majorEastAsia" w:eastAsiaTheme="majorEastAsia" w:cstheme="majorEastAsia"/>
          <w:color w:val="FF0000"/>
          <w:sz w:val="32"/>
          <w:szCs w:val="32"/>
          <w:lang w:val="en-US" w:eastAsia="zh-CN"/>
        </w:rPr>
        <w:t>说明：公开权限</w:t>
      </w:r>
      <w:r>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t>：给谁看，</w:t>
      </w:r>
      <w:r>
        <w:rPr>
          <w:rFonts w:hint="eastAsia" w:asciiTheme="majorEastAsia" w:hAnsiTheme="majorEastAsia" w:eastAsiaTheme="majorEastAsia" w:cstheme="majorEastAsia"/>
          <w:color w:val="FF0000"/>
          <w:sz w:val="32"/>
          <w:szCs w:val="32"/>
          <w:lang w:val="en-US" w:eastAsia="zh-CN"/>
        </w:rPr>
        <w:t>全网</w:t>
      </w:r>
      <w:r>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t>就是所有人都能看到，</w:t>
      </w:r>
      <w:r>
        <w:rPr>
          <w:rFonts w:hint="eastAsia" w:asciiTheme="majorEastAsia" w:hAnsiTheme="majorEastAsia" w:eastAsiaTheme="majorEastAsia" w:cstheme="majorEastAsia"/>
          <w:color w:val="FF0000"/>
          <w:sz w:val="32"/>
          <w:szCs w:val="32"/>
          <w:lang w:val="en-US" w:eastAsia="zh-CN"/>
        </w:rPr>
        <w:t>本机构</w:t>
      </w:r>
      <w:r>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t>是亳州的老师可以看到。</w:t>
      </w:r>
      <w:r>
        <w:rPr>
          <w:rFonts w:hint="eastAsia" w:asciiTheme="majorEastAsia" w:hAnsiTheme="majorEastAsia" w:eastAsiaTheme="majorEastAsia" w:cstheme="majorEastAsia"/>
          <w:color w:val="FF0000"/>
          <w:sz w:val="32"/>
          <w:szCs w:val="32"/>
          <w:lang w:val="en-US" w:eastAsia="zh-CN"/>
        </w:rPr>
        <w:t>下载权限</w:t>
      </w:r>
      <w:r>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t>：</w:t>
      </w:r>
      <w:r>
        <w:rPr>
          <w:rFonts w:hint="eastAsia" w:asciiTheme="majorEastAsia" w:hAnsiTheme="majorEastAsia" w:eastAsiaTheme="majorEastAsia" w:cstheme="majorEastAsia"/>
          <w:color w:val="FF0000"/>
          <w:sz w:val="32"/>
          <w:szCs w:val="32"/>
          <w:lang w:val="en-US" w:eastAsia="zh-CN"/>
        </w:rPr>
        <w:t>是否</w:t>
      </w:r>
      <w:r>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t>允许下载。</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t>8、发表论文的提供期刊原件扫描件，包含期刊封面、版权页（刊号、出版社、主管、主办等信息）、目录页及具体文章所有页面。</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eastAsia" w:asciiTheme="majorEastAsia" w:hAnsiTheme="majorEastAsia" w:eastAsiaTheme="majorEastAsia" w:cstheme="majorEastAsia"/>
          <w:color w:val="000000" w:themeColor="text1"/>
          <w:sz w:val="32"/>
          <w:szCs w:val="32"/>
          <w:lang w:val="en-US" w:eastAsia="zh-CN"/>
          <w14:textFill>
            <w14:solidFill>
              <w14:schemeClr w14:val="tx1"/>
            </w14:solidFill>
          </w14:textFill>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default" w:asciiTheme="minorEastAsia" w:hAnsiTheme="minorEastAsia" w:eastAsiaTheme="minorEastAsia" w:cstheme="minorEastAsia"/>
          <w:color w:val="FF0000"/>
          <w:sz w:val="32"/>
          <w:szCs w:val="32"/>
          <w:lang w:val="en-US" w:eastAsia="zh-CN"/>
        </w:rPr>
      </w:pPr>
      <w:r>
        <w:rPr>
          <w:rFonts w:hint="eastAsia" w:ascii="宋体" w:hAnsi="宋体" w:eastAsia="宋体" w:cs="宋体"/>
          <w:color w:val="FF0000"/>
          <w:sz w:val="32"/>
          <w:szCs w:val="32"/>
          <w:lang w:val="en-US" w:eastAsia="zh-CN"/>
        </w:rPr>
        <w:t>县区课题管理员：谯城区关昆鹏（18956760007）；涡阳县丁涛（13665686665）；蒙城县柳红（13966898604）；利辛县代晓宇（18656786191）。</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40" w:firstLineChars="200"/>
        <w:textAlignment w:val="auto"/>
        <w:rPr>
          <w:rFonts w:hint="default" w:asciiTheme="majorEastAsia" w:hAnsiTheme="majorEastAsia" w:eastAsiaTheme="majorEastAsia" w:cstheme="majorEastAsia"/>
          <w:color w:val="000000" w:themeColor="text1"/>
          <w:sz w:val="32"/>
          <w:szCs w:val="32"/>
          <w:lang w:val="en-US" w:eastAsia="zh-CN"/>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仿宋_GB2312">
    <w:altName w:val="方正仿宋_GBK"/>
    <w:panose1 w:val="02010609030101010101"/>
    <w:charset w:val="00"/>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方正宋体S-超大字符集(SIP)">
    <w:panose1 w:val="03000509000000000000"/>
    <w:charset w:val="86"/>
    <w:family w:val="auto"/>
    <w:pitch w:val="default"/>
    <w:sig w:usb0="00000003" w:usb1="0A0E08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2OWFmMWZkYTQwZTVhZGQ4NjFlZTRiZWQ1OWQ0NDcifQ=="/>
  </w:docVars>
  <w:rsids>
    <w:rsidRoot w:val="00000000"/>
    <w:rsid w:val="01A3073B"/>
    <w:rsid w:val="03112B1B"/>
    <w:rsid w:val="06D97BAB"/>
    <w:rsid w:val="0AD031DF"/>
    <w:rsid w:val="0DDA0BC8"/>
    <w:rsid w:val="0FFF3EFC"/>
    <w:rsid w:val="11604ED1"/>
    <w:rsid w:val="1D706718"/>
    <w:rsid w:val="24C364B5"/>
    <w:rsid w:val="269674DE"/>
    <w:rsid w:val="2D6E3B08"/>
    <w:rsid w:val="2DFB0FA4"/>
    <w:rsid w:val="331B697B"/>
    <w:rsid w:val="35F3515F"/>
    <w:rsid w:val="38D63D02"/>
    <w:rsid w:val="39B7F972"/>
    <w:rsid w:val="3AAB297B"/>
    <w:rsid w:val="40946BB9"/>
    <w:rsid w:val="40CD1E6A"/>
    <w:rsid w:val="4B313C8F"/>
    <w:rsid w:val="4BEF3208"/>
    <w:rsid w:val="4E0D44FA"/>
    <w:rsid w:val="4FE33B4D"/>
    <w:rsid w:val="5411259B"/>
    <w:rsid w:val="54B25E40"/>
    <w:rsid w:val="59F45E53"/>
    <w:rsid w:val="5EEBE058"/>
    <w:rsid w:val="5F4744E4"/>
    <w:rsid w:val="5FDCD4F7"/>
    <w:rsid w:val="60C25139"/>
    <w:rsid w:val="64511BF2"/>
    <w:rsid w:val="6790073C"/>
    <w:rsid w:val="6D77420A"/>
    <w:rsid w:val="6FBFBD11"/>
    <w:rsid w:val="6FCA3B4D"/>
    <w:rsid w:val="71F67921"/>
    <w:rsid w:val="74ED84D0"/>
    <w:rsid w:val="7777F506"/>
    <w:rsid w:val="77FF18AF"/>
    <w:rsid w:val="78BA09B2"/>
    <w:rsid w:val="7C9F4280"/>
    <w:rsid w:val="7CBEE7D8"/>
    <w:rsid w:val="7D2E685E"/>
    <w:rsid w:val="7D7F4F89"/>
    <w:rsid w:val="7DFF7619"/>
    <w:rsid w:val="7E3F51C7"/>
    <w:rsid w:val="7F7F4307"/>
    <w:rsid w:val="7FBFC0BB"/>
    <w:rsid w:val="7FFD427F"/>
    <w:rsid w:val="AFF66284"/>
    <w:rsid w:val="B7AF118D"/>
    <w:rsid w:val="BA7B23C6"/>
    <w:rsid w:val="BBAF544D"/>
    <w:rsid w:val="C36DA66F"/>
    <w:rsid w:val="CFABE9EA"/>
    <w:rsid w:val="CFCF04F4"/>
    <w:rsid w:val="D63FCAD3"/>
    <w:rsid w:val="D7972EE2"/>
    <w:rsid w:val="D7F561A0"/>
    <w:rsid w:val="DBAD7537"/>
    <w:rsid w:val="DEDFDD40"/>
    <w:rsid w:val="EED6AB58"/>
    <w:rsid w:val="F0C7730A"/>
    <w:rsid w:val="F75BA0B2"/>
    <w:rsid w:val="FBD517D1"/>
    <w:rsid w:val="FC7F1D87"/>
    <w:rsid w:val="FCFECECD"/>
    <w:rsid w:val="FD70B698"/>
    <w:rsid w:val="FDBF9000"/>
    <w:rsid w:val="FE6F611E"/>
    <w:rsid w:val="FEBFF880"/>
    <w:rsid w:val="FF7B7974"/>
    <w:rsid w:val="FFBF3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Lines="50" w:afterLines="50"/>
    </w:pPr>
    <w:rPr>
      <w:rFonts w:ascii="Times New Roman" w:hAnsi="Times New Roman" w:eastAsia="方正仿宋_GBK" w:cs="Times New Roman"/>
      <w:sz w:val="24"/>
    </w:rPr>
  </w:style>
  <w:style w:type="paragraph" w:styleId="3">
    <w:name w:val="Plain Text"/>
    <w:basedOn w:val="1"/>
    <w:qFormat/>
    <w:uiPriority w:val="0"/>
    <w:pPr>
      <w:ind w:firstLine="200" w:firstLineChars="200"/>
    </w:pPr>
    <w:rPr>
      <w:rFonts w:ascii="宋体" w:hAnsi="Courier New" w:cs="Courier New"/>
      <w:szCs w:val="21"/>
    </w:rPr>
  </w:style>
  <w:style w:type="paragraph" w:styleId="4">
    <w:name w:val="footer"/>
    <w:basedOn w:val="1"/>
    <w:qFormat/>
    <w:uiPriority w:val="99"/>
    <w:pPr>
      <w:tabs>
        <w:tab w:val="center" w:pos="4153"/>
        <w:tab w:val="right" w:pos="8306"/>
      </w:tabs>
      <w:snapToGrid w:val="0"/>
      <w:jc w:val="left"/>
    </w:pPr>
    <w:rPr>
      <w:rFonts w:ascii="Times New Roman" w:hAnsi="Times New Roman" w:eastAsia="仿宋_GB2312" w:cs="Times New Roman"/>
      <w:sz w:val="18"/>
      <w:szCs w:val="20"/>
    </w:rPr>
  </w:style>
  <w:style w:type="paragraph" w:styleId="5">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4164</Words>
  <Characters>4338</Characters>
  <Lines>0</Lines>
  <Paragraphs>0</Paragraphs>
  <TotalTime>1</TotalTime>
  <ScaleCrop>false</ScaleCrop>
  <LinksUpToDate>false</LinksUpToDate>
  <CharactersWithSpaces>5131</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2024-03-12T19:19:00Z</dcterms:created>
  <dc:creator>yusongsong</dc:creator>
  <cp:lastModifiedBy>bzsw</cp:lastModifiedBy>
  <dcterms:modified xsi:type="dcterms:W3CDTF">2026-06-30T11:27:50Z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72705AF84E034C70ABF3F81FA12AFAE2_13</vt:lpwstr>
  </property>
</Properties>
</file>