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40" w:lineRule="exact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附表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4</w:t>
      </w:r>
    </w:p>
    <w:p>
      <w:pPr>
        <w:widowControl/>
        <w:jc w:val="center"/>
        <w:rPr>
          <w:rFonts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b/>
          <w:sz w:val="32"/>
          <w:szCs w:val="32"/>
        </w:rPr>
        <w:t>______2024年全</w:t>
      </w:r>
      <w:r>
        <w:rPr>
          <w:rFonts w:hint="eastAsia" w:ascii="仿宋_GB2312" w:hAnsi="宋体" w:eastAsia="仿宋_GB2312"/>
          <w:b/>
          <w:sz w:val="32"/>
          <w:szCs w:val="32"/>
          <w:lang w:val="en-US" w:eastAsia="zh-CN"/>
        </w:rPr>
        <w:t>市</w:t>
      </w:r>
      <w:r>
        <w:rPr>
          <w:rFonts w:hint="eastAsia" w:ascii="仿宋_GB2312" w:hAnsi="宋体" w:eastAsia="仿宋_GB2312"/>
          <w:b/>
          <w:sz w:val="32"/>
          <w:szCs w:val="32"/>
        </w:rPr>
        <w:t>教师信息素养提升实践活动推荐</w:t>
      </w:r>
      <w:bookmarkStart w:id="7" w:name="_GoBack"/>
      <w:r>
        <w:rPr>
          <w:rFonts w:hint="eastAsia" w:ascii="仿宋_GB2312" w:hAnsi="宋体" w:eastAsia="仿宋_GB2312"/>
          <w:b/>
          <w:sz w:val="32"/>
          <w:szCs w:val="32"/>
        </w:rPr>
        <w:t>作品汇总表</w:t>
      </w:r>
    </w:p>
    <w:bookmarkEnd w:id="7"/>
    <w:p>
      <w:pPr>
        <w:widowControl/>
        <w:jc w:val="left"/>
        <w:rPr>
          <w:rFonts w:ascii="仿宋_GB2312" w:hAnsi="宋体" w:eastAsia="仿宋_GB2312"/>
          <w:szCs w:val="21"/>
          <w:u w:val="single"/>
        </w:rPr>
      </w:pPr>
      <w:r>
        <w:rPr>
          <w:rFonts w:hint="eastAsia" w:ascii="仿宋_GB2312" w:hAnsi="宋体" w:eastAsia="仿宋_GB2312"/>
          <w:szCs w:val="21"/>
        </w:rPr>
        <w:t>报送单位（签章）：</w:t>
      </w:r>
      <w:r>
        <w:rPr>
          <w:rFonts w:ascii="仿宋_GB2312" w:hAnsi="宋体" w:eastAsia="仿宋_GB2312"/>
          <w:szCs w:val="21"/>
          <w:u w:val="single"/>
        </w:rPr>
        <w:t xml:space="preserve">       </w:t>
      </w:r>
      <w:r>
        <w:rPr>
          <w:rFonts w:hint="eastAsia" w:ascii="仿宋_GB2312" w:hAnsi="宋体" w:eastAsia="仿宋_GB2312"/>
          <w:szCs w:val="21"/>
          <w:u w:val="single"/>
        </w:rPr>
        <w:t xml:space="preserve">  </w:t>
      </w:r>
      <w:r>
        <w:rPr>
          <w:rFonts w:ascii="仿宋_GB2312" w:hAnsi="宋体" w:eastAsia="仿宋_GB2312"/>
          <w:szCs w:val="21"/>
          <w:u w:val="single"/>
        </w:rPr>
        <w:t xml:space="preserve">        </w:t>
      </w:r>
      <w:r>
        <w:rPr>
          <w:rFonts w:ascii="仿宋_GB2312" w:hAnsi="宋体" w:eastAsia="仿宋_GB2312"/>
          <w:szCs w:val="21"/>
        </w:rPr>
        <w:t xml:space="preserve"> 活动负责人姓名（手机）：</w:t>
      </w:r>
      <w:r>
        <w:rPr>
          <w:rFonts w:ascii="仿宋_GB2312" w:hAnsi="宋体" w:eastAsia="仿宋_GB2312"/>
          <w:szCs w:val="21"/>
          <w:u w:val="single"/>
        </w:rPr>
        <w:t xml:space="preserve">         </w:t>
      </w:r>
      <w:r>
        <w:rPr>
          <w:rFonts w:hint="eastAsia" w:ascii="仿宋_GB2312" w:hAnsi="宋体" w:eastAsia="仿宋_GB2312"/>
          <w:szCs w:val="21"/>
          <w:u w:val="single"/>
        </w:rPr>
        <w:t xml:space="preserve">  </w:t>
      </w:r>
      <w:r>
        <w:rPr>
          <w:rFonts w:ascii="仿宋_GB2312" w:hAnsi="宋体" w:eastAsia="仿宋_GB2312"/>
          <w:szCs w:val="21"/>
          <w:u w:val="single"/>
        </w:rPr>
        <w:t xml:space="preserve">      </w:t>
      </w:r>
      <w:r>
        <w:rPr>
          <w:rFonts w:ascii="仿宋_GB2312" w:hAnsi="宋体" w:eastAsia="仿宋_GB2312"/>
          <w:szCs w:val="21"/>
        </w:rPr>
        <w:t xml:space="preserve"> 活动负责人“</w:t>
      </w:r>
      <w:r>
        <w:rPr>
          <w:rFonts w:hint="eastAsia" w:ascii="仿宋_GB2312" w:hAnsi="宋体" w:eastAsia="仿宋_GB2312"/>
          <w:szCs w:val="21"/>
          <w:lang w:val="en-US" w:eastAsia="zh-CN"/>
        </w:rPr>
        <w:t>亳</w:t>
      </w:r>
      <w:r>
        <w:rPr>
          <w:rFonts w:hint="eastAsia" w:ascii="仿宋_GB2312" w:hAnsi="宋体" w:eastAsia="仿宋_GB2312"/>
          <w:szCs w:val="21"/>
        </w:rPr>
        <w:t>州智慧教育平台</w:t>
      </w:r>
      <w:r>
        <w:rPr>
          <w:rFonts w:ascii="仿宋_GB2312" w:hAnsi="宋体" w:eastAsia="仿宋_GB2312"/>
          <w:szCs w:val="21"/>
        </w:rPr>
        <w:t>”账号：</w:t>
      </w:r>
      <w:r>
        <w:rPr>
          <w:rFonts w:ascii="仿宋_GB2312" w:hAnsi="宋体" w:eastAsia="仿宋_GB2312"/>
          <w:szCs w:val="21"/>
          <w:u w:val="single"/>
        </w:rPr>
        <w:t xml:space="preserve">               </w:t>
      </w:r>
      <w:r>
        <w:rPr>
          <w:rFonts w:hint="eastAsia" w:ascii="仿宋_GB2312" w:hAnsi="宋体" w:eastAsia="仿宋_GB2312"/>
          <w:szCs w:val="21"/>
          <w:u w:val="single"/>
        </w:rPr>
        <w:t>.</w:t>
      </w:r>
    </w:p>
    <w:tbl>
      <w:tblPr>
        <w:tblStyle w:val="2"/>
        <w:tblW w:w="1017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8"/>
        <w:gridCol w:w="731"/>
        <w:gridCol w:w="805"/>
        <w:gridCol w:w="621"/>
        <w:gridCol w:w="616"/>
        <w:gridCol w:w="614"/>
        <w:gridCol w:w="1125"/>
        <w:gridCol w:w="676"/>
        <w:gridCol w:w="577"/>
        <w:gridCol w:w="766"/>
        <w:gridCol w:w="1150"/>
        <w:gridCol w:w="867"/>
        <w:gridCol w:w="1139"/>
      </w:tblGrid>
      <w:tr>
        <w:trPr>
          <w:trHeight w:val="917" w:hRule="atLeast"/>
          <w:jc w:val="center"/>
        </w:trPr>
        <w:tc>
          <w:tcPr>
            <w:tcW w:w="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7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作品类别</w:t>
            </w:r>
          </w:p>
        </w:tc>
        <w:tc>
          <w:tcPr>
            <w:tcW w:w="8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作品名称</w:t>
            </w:r>
          </w:p>
        </w:tc>
        <w:tc>
          <w:tcPr>
            <w:tcW w:w="6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作者一</w:t>
            </w:r>
          </w:p>
        </w:tc>
        <w:tc>
          <w:tcPr>
            <w:tcW w:w="6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作者二</w:t>
            </w:r>
          </w:p>
        </w:tc>
        <w:tc>
          <w:tcPr>
            <w:tcW w:w="6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作者三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单位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学科</w:t>
            </w:r>
          </w:p>
        </w:tc>
        <w:tc>
          <w:tcPr>
            <w:tcW w:w="57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年级</w:t>
            </w:r>
          </w:p>
        </w:tc>
        <w:tc>
          <w:tcPr>
            <w:tcW w:w="7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作品大小（MB）</w:t>
            </w:r>
          </w:p>
        </w:tc>
        <w:tc>
          <w:tcPr>
            <w:tcW w:w="11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手机（第一作者）</w:t>
            </w:r>
          </w:p>
        </w:tc>
        <w:tc>
          <w:tcPr>
            <w:tcW w:w="8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QQ邮箱</w:t>
            </w:r>
          </w:p>
        </w:tc>
        <w:tc>
          <w:tcPr>
            <w:tcW w:w="11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是否同意在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eastAsia="zh-CN"/>
              </w:rPr>
              <w:t>“亳州智慧教育平台”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0"/>
              </w:rPr>
              <w:t>“皖教云”展示交流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2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3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4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5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6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7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8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9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10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11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12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13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14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15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16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17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48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18</w:t>
            </w: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86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  <w:tc>
          <w:tcPr>
            <w:tcW w:w="1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>　</w:t>
            </w:r>
          </w:p>
        </w:tc>
      </w:tr>
    </w:tbl>
    <w:p>
      <w:pPr>
        <w:widowControl/>
        <w:jc w:val="left"/>
        <w:rPr>
          <w:rFonts w:ascii="方正仿宋_GBK" w:hAnsi="方正仿宋_GBK" w:eastAsia="方正仿宋_GBK" w:cs="方正仿宋_GBK"/>
          <w:sz w:val="18"/>
          <w:szCs w:val="18"/>
        </w:rPr>
      </w:pPr>
      <w:bookmarkStart w:id="0" w:name="_Toc53590033"/>
      <w:bookmarkEnd w:id="0"/>
      <w:bookmarkStart w:id="1" w:name="_Toc21038"/>
      <w:bookmarkEnd w:id="1"/>
      <w:bookmarkStart w:id="2" w:name="_Toc53589834"/>
      <w:bookmarkEnd w:id="2"/>
      <w:bookmarkStart w:id="3" w:name="_Toc10872"/>
      <w:bookmarkEnd w:id="3"/>
      <w:bookmarkStart w:id="4" w:name="_Toc53601315"/>
      <w:bookmarkEnd w:id="4"/>
      <w:bookmarkStart w:id="5" w:name="_Toc9065"/>
      <w:bookmarkEnd w:id="5"/>
      <w:bookmarkStart w:id="6" w:name="_Toc101167305"/>
      <w:bookmarkEnd w:id="6"/>
    </w:p>
    <w:p>
      <w:pPr>
        <w:widowControl/>
        <w:spacing w:line="440" w:lineRule="exact"/>
        <w:jc w:val="left"/>
        <w:rPr>
          <w:rFonts w:ascii="仿宋_GB2312" w:eastAsia="仿宋_GB2312"/>
          <w:sz w:val="28"/>
          <w:szCs w:val="28"/>
          <w:highlight w:val="yellow"/>
        </w:rPr>
      </w:pPr>
    </w:p>
    <w:p>
      <w:pPr>
        <w:widowControl/>
        <w:spacing w:line="440" w:lineRule="exact"/>
        <w:jc w:val="left"/>
        <w:rPr>
          <w:rFonts w:ascii="仿宋_GB2312" w:eastAsia="仿宋_GB2312"/>
          <w:sz w:val="28"/>
          <w:szCs w:val="28"/>
          <w:highlight w:val="yellow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32C70C27"/>
    <w:rsid w:val="32C7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2024-06-14T08:42:00Z</dcterms:created>
  <dc:creator>wang</dc:creator>
  <cp:lastModifiedBy>wang</cp:lastModifiedBy>
  <dcterms:modified xsi:type="dcterms:W3CDTF">2024-06-14T08:42:47Z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A375919E67BD43208C51D4741CFE622C_11</vt:lpwstr>
  </property>
</Properties>
</file>