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0" w:firstLineChars="0"/>
        <w:jc w:val="left"/>
        <w:rPr>
          <w:rFonts w:hint="eastAsia" w:ascii="仿宋_GB2312" w:eastAsia="黑体"/>
          <w:sz w:val="28"/>
          <w:szCs w:val="28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作品登记表</w:t>
      </w:r>
    </w:p>
    <w:p>
      <w:pPr>
        <w:spacing w:line="440" w:lineRule="exact"/>
        <w:rPr>
          <w:rFonts w:ascii="仿宋_GB2312" w:hAnsi="Calibri" w:eastAsia="仿宋_GB2312"/>
          <w:sz w:val="24"/>
        </w:rPr>
      </w:pPr>
    </w:p>
    <w:tbl>
      <w:tblPr>
        <w:tblStyle w:val="3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项目</w:t>
            </w:r>
          </w:p>
        </w:tc>
        <w:tc>
          <w:tcPr>
            <w:tcW w:w="5022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教育技术论文</w:t>
            </w:r>
            <w:r>
              <w:rPr>
                <w:rFonts w:hint="eastAsia" w:ascii="仿宋_GB2312" w:hAnsi="Calibri" w:eastAsia="仿宋_GB2312"/>
                <w:sz w:val="24"/>
              </w:rPr>
              <w:sym w:font="Wingdings 2" w:char="00A3"/>
            </w:r>
            <w:r>
              <w:rPr>
                <w:rFonts w:hint="eastAsia" w:ascii="仿宋_GB2312" w:hAnsi="Calibri" w:eastAsia="仿宋_GB2312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课题研究论文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  <w:p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教育教学软件（即课件）</w:t>
            </w:r>
            <w:r>
              <w:rPr>
                <w:rFonts w:hint="eastAsia" w:ascii="仿宋_GB2312" w:hAnsi="Calibri" w:eastAsia="仿宋_GB2312"/>
                <w:sz w:val="24"/>
              </w:rPr>
              <w:sym w:font="Wingdings 2" w:char="00A3"/>
            </w:r>
          </w:p>
          <w:p>
            <w:pPr>
              <w:adjustRightInd w:val="0"/>
              <w:snapToGrid w:val="0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融合创新应用教学案例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微课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  <w:r>
              <w:rPr>
                <w:rFonts w:hint="eastAsia" w:ascii="仿宋_GB2312" w:hAnsi="Calibri" w:eastAsia="仿宋_GB2312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智慧教学应用研究论文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学前教育□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特殊教育□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小学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初中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高中</w:t>
            </w:r>
            <w:r>
              <w:rPr>
                <w:rFonts w:hint="eastAsia" w:ascii="仿宋_GB2312" w:hAnsi="Calibri" w:eastAsia="仿宋_GB2312"/>
                <w:sz w:val="24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作者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b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仿宋_GB2312" w:hAnsi="Calibri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（包括作品简介、特色亮点等，</w:t>
            </w:r>
            <w:r>
              <w:rPr>
                <w:rFonts w:ascii="仿宋_GB2312" w:hAnsi="Calibri" w:eastAsia="仿宋_GB2312"/>
                <w:sz w:val="28"/>
                <w:szCs w:val="28"/>
              </w:rPr>
              <w:t>300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字</w:t>
            </w:r>
            <w:r>
              <w:rPr>
                <w:rFonts w:ascii="仿宋_GB2312" w:hAnsi="Calibri" w:eastAsia="仿宋_GB2312"/>
                <w:sz w:val="28"/>
                <w:szCs w:val="28"/>
              </w:rPr>
              <w:t>以内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）</w:t>
            </w:r>
          </w:p>
          <w:p>
            <w:pPr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共享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是否同意将作品制作成集锦出版或</w:t>
            </w:r>
            <w:r>
              <w:rPr>
                <w:rFonts w:hint="eastAsia" w:ascii="仿宋_GB2312" w:eastAsia="仿宋_GB2312"/>
                <w:sz w:val="28"/>
                <w:szCs w:val="28"/>
              </w:rPr>
              <w:t>在教师活动网站等公益性网站共享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 xml:space="preserve">□是         □否   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是否同意将作品推荐给</w:t>
            </w:r>
            <w:r>
              <w:rPr>
                <w:rFonts w:hint="eastAsia" w:ascii="仿宋_GB2312" w:hAnsi="Calibri" w:eastAsia="仿宋_GB2312"/>
                <w:sz w:val="28"/>
                <w:szCs w:val="28"/>
                <w:lang w:val="en-US" w:eastAsia="zh-CN"/>
              </w:rPr>
              <w:t>省、市级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教育资源公共服务平台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 xml:space="preserve">是         □否   </w:t>
            </w:r>
          </w:p>
        </w:tc>
      </w:tr>
    </w:tbl>
    <w:p>
      <w:pPr>
        <w:spacing w:line="440" w:lineRule="exact"/>
        <w:ind w:firstLine="560"/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 xml:space="preserve">我（们）在此申明所报送作品是我（们）原创构思并制作，不涉及他人的著作权。              </w:t>
      </w:r>
    </w:p>
    <w:p>
      <w:pPr>
        <w:spacing w:line="440" w:lineRule="exact"/>
        <w:ind w:firstLine="4760" w:firstLineChars="17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31" w:right="1531" w:bottom="1531" w:left="1531" w:header="851" w:footer="1701" w:gutter="0"/>
          <w:cols w:space="720" w:num="1"/>
          <w:docGrid w:type="lines" w:linePitch="312" w:charSpace="0"/>
        </w:sectPr>
      </w:pPr>
      <w:r>
        <w:rPr>
          <w:rFonts w:hint="eastAsia" w:ascii="仿宋_GB2312" w:hAnsi="Calibri" w:eastAsia="仿宋_GB2312"/>
          <w:sz w:val="28"/>
          <w:szCs w:val="28"/>
        </w:rPr>
        <w:t>作者签名：</w:t>
      </w:r>
      <w:r>
        <w:rPr>
          <w:rFonts w:hint="eastAsia" w:ascii="仿宋_GB2312" w:hAnsi="Calibri" w:eastAsia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Calibri" w:eastAsia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Calibri" w:eastAsia="仿宋_GB2312"/>
          <w:sz w:val="28"/>
          <w:szCs w:val="28"/>
          <w:u w:val="single"/>
        </w:rPr>
        <w:t xml:space="preserve">       </w:t>
      </w:r>
      <w:r>
        <w:rPr>
          <w:rFonts w:hint="eastAsia" w:ascii="仿宋_GB2312" w:hAnsi="Calibri" w:eastAsia="仿宋_GB2312"/>
          <w:sz w:val="28"/>
          <w:szCs w:val="28"/>
        </w:rPr>
        <w:t xml:space="preserve">     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                   </w:t>
      </w:r>
      <w:r>
        <w:rPr>
          <w:rFonts w:ascii="仿宋_GB2312" w:hAnsi="Calibri" w:eastAsia="仿宋_GB2312"/>
          <w:sz w:val="28"/>
          <w:szCs w:val="28"/>
        </w:rPr>
        <w:tab/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仿宋_GB2312" w:hAnsi="Calibri" w:eastAsia="仿宋_GB2312"/>
          <w:sz w:val="28"/>
          <w:szCs w:val="28"/>
        </w:rPr>
        <w:t xml:space="preserve">年 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Calibri" w:eastAsia="仿宋_GB2312"/>
          <w:sz w:val="28"/>
          <w:szCs w:val="28"/>
        </w:rPr>
        <w:t xml:space="preserve"> 月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Calibri" w:eastAsia="仿宋_GB2312"/>
          <w:sz w:val="28"/>
          <w:szCs w:val="28"/>
        </w:rPr>
        <w:t xml:space="preserve">   日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-42545</wp:posOffset>
              </wp:positionV>
              <wp:extent cx="650240" cy="2730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0240" cy="273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Style w:val="5"/>
                              <w:rFonts w:hint="eastAsia" w:asci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.35pt;height:21.5pt;width:51.2pt;mso-position-horizontal:outside;mso-position-horizontal-relative:margin;z-index:251659264;mso-width-relative:page;mso-height-relative:page;" filled="f" stroked="f" coordsize="21600,21600" o:gfxdata="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FmzxqbV&#10;AAAABgEAAA8AAAAAAAAAAQAgAAAAIgAAAGRycy9kb3ducmV2LnhtbFBLAQIUABQAAAAIAIdO4kDE&#10;7e8u6gEAAMcDAAAOAAAAAAAAAAEAIAAAACQBAABkcnMvZTJvRG9jLnhtbFBLBQYAAAAABgAGAFkB&#10;AACA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rStyle w:val="5"/>
                        <w:rFonts w:hint="eastAsia" w:ascii="宋体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1FFB4390"/>
    <w:rsid w:val="1FFB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2023-05-29T01:05:00Z</dcterms:created>
  <dc:creator>wang</dc:creator>
  <cp:lastModifiedBy>wang</cp:lastModifiedBy>
  <dcterms:modified xsi:type="dcterms:W3CDTF">2023-05-29T01:07:16Z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F1753C9E3798451199A4141822DD123B_11</vt:lpwstr>
  </property>
</Properties>
</file>